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53" w:rsidRPr="00D37654" w:rsidRDefault="00CB789D" w:rsidP="00FB7C5C">
      <w:pPr>
        <w:pStyle w:val="a4"/>
        <w:jc w:val="center"/>
        <w:rPr>
          <w:rStyle w:val="a6"/>
          <w:color w:val="2518E6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DE37697" wp14:editId="1A4970F9">
            <wp:simplePos x="0" y="0"/>
            <wp:positionH relativeFrom="column">
              <wp:posOffset>-1061085</wp:posOffset>
            </wp:positionH>
            <wp:positionV relativeFrom="paragraph">
              <wp:posOffset>-643890</wp:posOffset>
            </wp:positionV>
            <wp:extent cx="7581900" cy="10496549"/>
            <wp:effectExtent l="0" t="0" r="0" b="0"/>
            <wp:wrapNone/>
            <wp:docPr id="1" name="Рисунок 1" descr="Картинки по запросу фон с деть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фон с детьм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306" cy="10504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7C5C" w:rsidRPr="00D37654" w:rsidRDefault="00FB7C5C" w:rsidP="00FB7C5C">
      <w:pPr>
        <w:pStyle w:val="a4"/>
        <w:jc w:val="center"/>
      </w:pPr>
      <w:r w:rsidRPr="00D37654">
        <w:rPr>
          <w:rStyle w:val="a6"/>
          <w:color w:val="2518E6"/>
          <w:sz w:val="36"/>
          <w:szCs w:val="36"/>
        </w:rPr>
        <w:t>Что может сегодня профсоюз?</w:t>
      </w:r>
    </w:p>
    <w:p w:rsidR="00FB7C5C" w:rsidRPr="00D37654" w:rsidRDefault="00FB7C5C" w:rsidP="00FB7C5C">
      <w:pPr>
        <w:pStyle w:val="a4"/>
      </w:pPr>
      <w:r w:rsidRPr="00D37654">
        <w:t> </w:t>
      </w:r>
    </w:p>
    <w:p w:rsidR="00F57053" w:rsidRPr="00D37654" w:rsidRDefault="00F57053" w:rsidP="00F57053">
      <w:pPr>
        <w:pStyle w:val="a4"/>
        <w:jc w:val="center"/>
        <w:rPr>
          <w:color w:val="4F6228" w:themeColor="accent3" w:themeShade="80"/>
          <w:sz w:val="36"/>
          <w:szCs w:val="36"/>
        </w:rPr>
      </w:pPr>
      <w:r w:rsidRPr="00D37654">
        <w:rPr>
          <w:b/>
          <w:bCs/>
          <w:i/>
          <w:iCs/>
          <w:color w:val="4F6228" w:themeColor="accent3" w:themeShade="80"/>
          <w:sz w:val="36"/>
          <w:szCs w:val="36"/>
          <w:u w:val="single"/>
        </w:rPr>
        <w:t>Вступив в профсоюз, работник – член профсоюза получает право:</w:t>
      </w:r>
    </w:p>
    <w:p w:rsidR="00F57053" w:rsidRPr="00D37654" w:rsidRDefault="00F57053" w:rsidP="00F57053">
      <w:pPr>
        <w:spacing w:before="100" w:beforeAutospacing="1" w:after="100" w:afterAutospacing="1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D3765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- </w:t>
      </w:r>
      <w:r w:rsidRPr="00D37654">
        <w:rPr>
          <w:rFonts w:ascii="Times New Roman" w:hAnsi="Times New Roman" w:cs="Times New Roman"/>
          <w:b/>
          <w:bCs/>
          <w:color w:val="4F6228" w:themeColor="accent3" w:themeShade="80"/>
          <w:sz w:val="28"/>
          <w:szCs w:val="28"/>
        </w:rPr>
        <w:t>участвовать в управлении организацией, в которой работает</w:t>
      </w:r>
      <w:r w:rsidRPr="00D3765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;</w:t>
      </w:r>
    </w:p>
    <w:p w:rsidR="00F57053" w:rsidRPr="00D37654" w:rsidRDefault="00F57053" w:rsidP="00F57053">
      <w:pPr>
        <w:spacing w:before="100" w:beforeAutospacing="1" w:after="100" w:afterAutospacing="1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D3765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- </w:t>
      </w:r>
      <w:r w:rsidRPr="00D37654">
        <w:rPr>
          <w:rFonts w:ascii="Times New Roman" w:hAnsi="Times New Roman" w:cs="Times New Roman"/>
          <w:b/>
          <w:bCs/>
          <w:color w:val="4F6228" w:themeColor="accent3" w:themeShade="80"/>
          <w:sz w:val="28"/>
          <w:szCs w:val="28"/>
        </w:rPr>
        <w:t>заключать коллективный договор</w:t>
      </w:r>
      <w:r w:rsidRPr="00D3765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;</w:t>
      </w:r>
    </w:p>
    <w:p w:rsidR="00F57053" w:rsidRPr="00D37654" w:rsidRDefault="00F57053" w:rsidP="00F57053">
      <w:pPr>
        <w:spacing w:before="100" w:beforeAutospacing="1" w:after="100" w:afterAutospacing="1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D3765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- на получение </w:t>
      </w:r>
      <w:r w:rsidRPr="00D37654">
        <w:rPr>
          <w:rFonts w:ascii="Times New Roman" w:hAnsi="Times New Roman" w:cs="Times New Roman"/>
          <w:b/>
          <w:bCs/>
          <w:color w:val="4F6228" w:themeColor="accent3" w:themeShade="80"/>
          <w:sz w:val="28"/>
          <w:szCs w:val="28"/>
        </w:rPr>
        <w:t>всех социально-экономических норм и льгот</w:t>
      </w:r>
      <w:r w:rsidRPr="00D3765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, предусмотренных </w:t>
      </w:r>
      <w:r w:rsidRPr="00D37654">
        <w:rPr>
          <w:rFonts w:ascii="Times New Roman" w:hAnsi="Times New Roman" w:cs="Times New Roman"/>
          <w:b/>
          <w:bCs/>
          <w:color w:val="4F6228" w:themeColor="accent3" w:themeShade="80"/>
          <w:sz w:val="28"/>
          <w:szCs w:val="28"/>
        </w:rPr>
        <w:t>коллективным договором;</w:t>
      </w:r>
    </w:p>
    <w:p w:rsidR="00F57053" w:rsidRPr="00D37654" w:rsidRDefault="00F57053" w:rsidP="00F57053">
      <w:pPr>
        <w:spacing w:before="100" w:beforeAutospacing="1" w:after="100" w:afterAutospacing="1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D37654">
        <w:rPr>
          <w:rFonts w:ascii="Times New Roman" w:hAnsi="Times New Roman" w:cs="Times New Roman"/>
          <w:b/>
          <w:bCs/>
          <w:color w:val="4F6228" w:themeColor="accent3" w:themeShade="80"/>
          <w:sz w:val="28"/>
          <w:szCs w:val="28"/>
        </w:rPr>
        <w:t xml:space="preserve">- на бесплатную юридическую помощь </w:t>
      </w:r>
      <w:r w:rsidRPr="00D3765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по вопросам трудового права: приема на работу, переводов по работе и увольнению, рабочего времени и отдыха, охраны труда и техники безопасности, гарантий и компенсаций;</w:t>
      </w:r>
    </w:p>
    <w:p w:rsidR="00F57053" w:rsidRPr="00D37654" w:rsidRDefault="00F57053" w:rsidP="00F57053">
      <w:pPr>
        <w:spacing w:before="100" w:beforeAutospacing="1" w:after="100" w:afterAutospacing="1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D3765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- на рассмотрение </w:t>
      </w:r>
      <w:r w:rsidRPr="00D37654">
        <w:rPr>
          <w:rFonts w:ascii="Times New Roman" w:hAnsi="Times New Roman" w:cs="Times New Roman"/>
          <w:b/>
          <w:bCs/>
          <w:color w:val="4F6228" w:themeColor="accent3" w:themeShade="80"/>
          <w:sz w:val="28"/>
          <w:szCs w:val="28"/>
        </w:rPr>
        <w:t xml:space="preserve">индивидуального трудового спора работника – </w:t>
      </w:r>
      <w:r w:rsidRPr="00D3765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при участии профсоюзного органа; </w:t>
      </w:r>
    </w:p>
    <w:p w:rsidR="00F57053" w:rsidRPr="00D37654" w:rsidRDefault="00F57053" w:rsidP="00F57053">
      <w:pPr>
        <w:spacing w:before="100" w:beforeAutospacing="1" w:after="100" w:afterAutospacing="1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D3765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- </w:t>
      </w:r>
      <w:r w:rsidRPr="00D37654">
        <w:rPr>
          <w:rFonts w:ascii="Times New Roman" w:hAnsi="Times New Roman" w:cs="Times New Roman"/>
          <w:b/>
          <w:bCs/>
          <w:color w:val="4F6228" w:themeColor="accent3" w:themeShade="80"/>
          <w:sz w:val="28"/>
          <w:szCs w:val="28"/>
        </w:rPr>
        <w:t xml:space="preserve">на содействие профсоюза и его специалистов </w:t>
      </w:r>
      <w:r w:rsidRPr="00D3765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по вопросам оплаты труда, размера заработной платы и своевременной ее выплаты;</w:t>
      </w:r>
    </w:p>
    <w:p w:rsidR="00F57053" w:rsidRPr="00D37654" w:rsidRDefault="00F57053" w:rsidP="00F57053">
      <w:pPr>
        <w:spacing w:before="100" w:beforeAutospacing="1" w:after="100" w:afterAutospacing="1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D3765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- </w:t>
      </w:r>
      <w:r w:rsidRPr="00D37654">
        <w:rPr>
          <w:rFonts w:ascii="Times New Roman" w:hAnsi="Times New Roman" w:cs="Times New Roman"/>
          <w:b/>
          <w:bCs/>
          <w:color w:val="4F6228" w:themeColor="accent3" w:themeShade="80"/>
          <w:sz w:val="28"/>
          <w:szCs w:val="28"/>
        </w:rPr>
        <w:t>на проверку правильности начисления заработной платы</w:t>
      </w:r>
      <w:r w:rsidRPr="00D3765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;</w:t>
      </w:r>
    </w:p>
    <w:p w:rsidR="00F57053" w:rsidRPr="00D37654" w:rsidRDefault="00F57053" w:rsidP="00F57053">
      <w:pPr>
        <w:spacing w:before="100" w:beforeAutospacing="1" w:after="100" w:afterAutospacing="1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D3765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- </w:t>
      </w:r>
      <w:r w:rsidRPr="00D37654">
        <w:rPr>
          <w:rFonts w:ascii="Times New Roman" w:hAnsi="Times New Roman" w:cs="Times New Roman"/>
          <w:b/>
          <w:bCs/>
          <w:color w:val="4F6228" w:themeColor="accent3" w:themeShade="80"/>
          <w:sz w:val="28"/>
          <w:szCs w:val="28"/>
        </w:rPr>
        <w:t>на защиту работника профсоюзом</w:t>
      </w:r>
      <w:r w:rsidRPr="00D3765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в случае необоснованных предложений на увольнение с работы, других несправедливых действий со стороны работодателя;</w:t>
      </w:r>
    </w:p>
    <w:p w:rsidR="00F57053" w:rsidRPr="00D37654" w:rsidRDefault="00F57053" w:rsidP="00F57053">
      <w:pPr>
        <w:spacing w:before="100" w:beforeAutospacing="1" w:after="100" w:afterAutospacing="1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D37654">
        <w:rPr>
          <w:rFonts w:ascii="Times New Roman" w:hAnsi="Times New Roman" w:cs="Times New Roman"/>
          <w:b/>
          <w:bCs/>
          <w:color w:val="4F6228" w:themeColor="accent3" w:themeShade="80"/>
          <w:sz w:val="28"/>
          <w:szCs w:val="28"/>
        </w:rPr>
        <w:t xml:space="preserve">-  на бесплатную правовую помощь профсоюза </w:t>
      </w:r>
      <w:r w:rsidRPr="00D3765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в рассмотрении его вопросов в суде;</w:t>
      </w:r>
    </w:p>
    <w:p w:rsidR="00F57053" w:rsidRPr="00D37654" w:rsidRDefault="00F57053" w:rsidP="00F57053">
      <w:pPr>
        <w:spacing w:before="100" w:beforeAutospacing="1" w:after="100" w:afterAutospacing="1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D3765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- на защиту члена профсоюза </w:t>
      </w:r>
      <w:r w:rsidRPr="00D37654">
        <w:rPr>
          <w:rFonts w:ascii="Times New Roman" w:hAnsi="Times New Roman" w:cs="Times New Roman"/>
          <w:b/>
          <w:bCs/>
          <w:color w:val="4F6228" w:themeColor="accent3" w:themeShade="80"/>
          <w:sz w:val="28"/>
          <w:szCs w:val="28"/>
        </w:rPr>
        <w:t>при расследовании несчастных случаев на производстве и профессиональных заболеваний</w:t>
      </w:r>
      <w:r w:rsidRPr="00D3765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, по вопросам </w:t>
      </w:r>
      <w:r w:rsidRPr="00D37654">
        <w:rPr>
          <w:rFonts w:ascii="Times New Roman" w:hAnsi="Times New Roman" w:cs="Times New Roman"/>
          <w:b/>
          <w:bCs/>
          <w:color w:val="4F6228" w:themeColor="accent3" w:themeShade="80"/>
          <w:sz w:val="28"/>
          <w:szCs w:val="28"/>
        </w:rPr>
        <w:t>возмещения вреда</w:t>
      </w:r>
      <w:r w:rsidRPr="00D3765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, причиненного их здоровью на производстве (на работе);</w:t>
      </w:r>
    </w:p>
    <w:p w:rsidR="00F57053" w:rsidRPr="00D37654" w:rsidRDefault="00F57053" w:rsidP="00F57053">
      <w:pPr>
        <w:spacing w:before="100" w:beforeAutospacing="1" w:after="100" w:afterAutospacing="1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</w:p>
    <w:p w:rsidR="00F57053" w:rsidRPr="00D37654" w:rsidRDefault="00F57053" w:rsidP="00F57053">
      <w:pPr>
        <w:pStyle w:val="1"/>
        <w:rPr>
          <w:b w:val="0"/>
          <w:color w:val="4F6228" w:themeColor="accent3" w:themeShade="80"/>
          <w:sz w:val="28"/>
          <w:szCs w:val="28"/>
        </w:rPr>
      </w:pPr>
      <w:r w:rsidRPr="00D37654">
        <w:rPr>
          <w:b w:val="0"/>
          <w:color w:val="4F6228" w:themeColor="accent3" w:themeShade="80"/>
          <w:sz w:val="28"/>
          <w:szCs w:val="28"/>
        </w:rPr>
        <w:t xml:space="preserve"> </w:t>
      </w:r>
    </w:p>
    <w:p w:rsidR="00F57053" w:rsidRPr="00D37654" w:rsidRDefault="00F57053" w:rsidP="00F57053">
      <w:pPr>
        <w:spacing w:before="100" w:beforeAutospacing="1"/>
        <w:ind w:firstLine="709"/>
        <w:jc w:val="both"/>
        <w:rPr>
          <w:rFonts w:ascii="Times New Roman" w:hAnsi="Times New Roman" w:cs="Times New Roman"/>
          <w:color w:val="4F6228" w:themeColor="accent3" w:themeShade="80"/>
        </w:rPr>
      </w:pPr>
    </w:p>
    <w:p w:rsidR="00F57053" w:rsidRPr="00D37654" w:rsidRDefault="00CB789D" w:rsidP="00F57053">
      <w:pPr>
        <w:spacing w:before="100" w:beforeAutospacing="1" w:after="100" w:afterAutospacing="1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D863FCA" wp14:editId="024A036D">
            <wp:simplePos x="0" y="0"/>
            <wp:positionH relativeFrom="column">
              <wp:posOffset>-908685</wp:posOffset>
            </wp:positionH>
            <wp:positionV relativeFrom="paragraph">
              <wp:posOffset>-803275</wp:posOffset>
            </wp:positionV>
            <wp:extent cx="7581900" cy="10496549"/>
            <wp:effectExtent l="0" t="0" r="0" b="0"/>
            <wp:wrapNone/>
            <wp:docPr id="3" name="Рисунок 3" descr="Картинки по запросу фон с деть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фон с детьм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306" cy="10504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7053" w:rsidRPr="00D37654" w:rsidRDefault="00F57053" w:rsidP="00F57053">
      <w:pPr>
        <w:spacing w:before="100" w:beforeAutospacing="1" w:after="100" w:afterAutospacing="1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</w:p>
    <w:p w:rsidR="00F57053" w:rsidRPr="00D37654" w:rsidRDefault="00F57053" w:rsidP="00F57053">
      <w:pPr>
        <w:spacing w:before="100" w:beforeAutospacing="1" w:after="100" w:afterAutospacing="1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D3765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-</w:t>
      </w:r>
      <w:r w:rsidRPr="00D37654">
        <w:rPr>
          <w:rFonts w:ascii="Times New Roman" w:hAnsi="Times New Roman" w:cs="Times New Roman"/>
          <w:b/>
          <w:bCs/>
          <w:color w:val="4F6228" w:themeColor="accent3" w:themeShade="80"/>
          <w:sz w:val="28"/>
          <w:szCs w:val="28"/>
        </w:rPr>
        <w:t xml:space="preserve"> на материальную помощь </w:t>
      </w:r>
      <w:r w:rsidRPr="00D3765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в случае возникновения тяжелых жизненных обстоятельств и т.д.;</w:t>
      </w:r>
    </w:p>
    <w:p w:rsidR="00F57053" w:rsidRPr="00D37654" w:rsidRDefault="00F57053" w:rsidP="00F57053">
      <w:pPr>
        <w:spacing w:before="100" w:beforeAutospacing="1" w:after="100" w:afterAutospacing="1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D3765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- на </w:t>
      </w:r>
      <w:r w:rsidRPr="00D37654">
        <w:rPr>
          <w:rFonts w:ascii="Times New Roman" w:hAnsi="Times New Roman" w:cs="Times New Roman"/>
          <w:b/>
          <w:bCs/>
          <w:color w:val="4F6228" w:themeColor="accent3" w:themeShade="80"/>
          <w:sz w:val="28"/>
          <w:szCs w:val="28"/>
        </w:rPr>
        <w:t xml:space="preserve">решение вопросов социального страхования </w:t>
      </w:r>
      <w:r w:rsidRPr="00D3765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члена профсоюза через представителя профорганизации в комиссии по социальному страхованию, </w:t>
      </w:r>
    </w:p>
    <w:p w:rsidR="00F57053" w:rsidRPr="00D37654" w:rsidRDefault="00F57053" w:rsidP="00F57053">
      <w:pPr>
        <w:spacing w:before="100" w:beforeAutospacing="1" w:after="100" w:afterAutospacing="1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</w:p>
    <w:p w:rsidR="00F57053" w:rsidRPr="00D37654" w:rsidRDefault="00F57053" w:rsidP="00F57053">
      <w:pPr>
        <w:spacing w:before="100" w:beforeAutospacing="1" w:after="100" w:afterAutospacing="1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D3765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на помощь в получении </w:t>
      </w:r>
      <w:r w:rsidRPr="00D37654">
        <w:rPr>
          <w:rFonts w:ascii="Times New Roman" w:hAnsi="Times New Roman" w:cs="Times New Roman"/>
          <w:b/>
          <w:bCs/>
          <w:color w:val="4F6228" w:themeColor="accent3" w:themeShade="80"/>
          <w:sz w:val="28"/>
          <w:szCs w:val="28"/>
        </w:rPr>
        <w:t xml:space="preserve">льготной путевки на санаторно-курортное лечение, на оздоровление и отдых </w:t>
      </w:r>
      <w:r w:rsidRPr="00D3765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для себя и членов семьи;</w:t>
      </w:r>
    </w:p>
    <w:p w:rsidR="00F57053" w:rsidRPr="00D37654" w:rsidRDefault="00F57053" w:rsidP="00F57053">
      <w:pPr>
        <w:spacing w:before="100" w:beforeAutospacing="1" w:after="100" w:afterAutospacing="1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D3765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- на помощь в организации </w:t>
      </w:r>
      <w:r w:rsidRPr="00D37654">
        <w:rPr>
          <w:rFonts w:ascii="Times New Roman" w:hAnsi="Times New Roman" w:cs="Times New Roman"/>
          <w:b/>
          <w:bCs/>
          <w:color w:val="4F6228" w:themeColor="accent3" w:themeShade="80"/>
          <w:sz w:val="28"/>
          <w:szCs w:val="28"/>
        </w:rPr>
        <w:t>оздоровления детей</w:t>
      </w:r>
      <w:r w:rsidRPr="00D3765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;</w:t>
      </w:r>
    </w:p>
    <w:p w:rsidR="00F57053" w:rsidRPr="00D37654" w:rsidRDefault="00F57053" w:rsidP="00F57053">
      <w:pPr>
        <w:spacing w:before="100" w:beforeAutospacing="1" w:after="100" w:afterAutospacing="1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D3765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-</w:t>
      </w:r>
      <w:r w:rsidRPr="00D37654">
        <w:rPr>
          <w:rFonts w:ascii="Times New Roman" w:hAnsi="Times New Roman" w:cs="Times New Roman"/>
          <w:b/>
          <w:bCs/>
          <w:color w:val="4F6228" w:themeColor="accent3" w:themeShade="80"/>
          <w:sz w:val="28"/>
          <w:szCs w:val="28"/>
        </w:rPr>
        <w:t xml:space="preserve"> на обращение в профком, к его лидеру, в любой вышестоящий профсоюзный орган </w:t>
      </w:r>
      <w:r w:rsidRPr="00D3765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по любым вопросам, возможность свободно высказывать и отстаивать на профсоюзном собрании, конференции свое мнение по вопросам трудовых, социальных и связанных с ними отношений, а также по вопросам работы профсоюзной организации, профкома и его лидера. </w:t>
      </w:r>
      <w:r w:rsidRPr="00D37654">
        <w:rPr>
          <w:rFonts w:ascii="Times New Roman" w:hAnsi="Times New Roman" w:cs="Times New Roman"/>
          <w:b/>
          <w:bCs/>
          <w:color w:val="4F6228" w:themeColor="accent3" w:themeShade="80"/>
          <w:sz w:val="28"/>
          <w:szCs w:val="28"/>
        </w:rPr>
        <w:t> </w:t>
      </w:r>
    </w:p>
    <w:p w:rsidR="00F57053" w:rsidRPr="00D37654" w:rsidRDefault="00F57053" w:rsidP="00F57053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D37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                 </w:t>
      </w:r>
    </w:p>
    <w:p w:rsidR="00F57053" w:rsidRPr="00D37654" w:rsidRDefault="00F57053" w:rsidP="00F5705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i/>
          <w:iCs/>
          <w:color w:val="000080"/>
          <w:sz w:val="36"/>
          <w:szCs w:val="36"/>
          <w:u w:val="single"/>
        </w:rPr>
      </w:pPr>
      <w:r w:rsidRPr="00D37654">
        <w:rPr>
          <w:rFonts w:ascii="Times New Roman" w:hAnsi="Times New Roman" w:cs="Times New Roman"/>
          <w:b/>
          <w:bCs/>
          <w:i/>
          <w:iCs/>
          <w:color w:val="000080"/>
          <w:sz w:val="36"/>
          <w:szCs w:val="36"/>
          <w:u w:val="single"/>
        </w:rPr>
        <w:t>Если Вы не член профсоюза, Вы лишаете себя указанной выше помощи и поддержки профсоюза и всегда остаетесь один на один с работодателем!</w:t>
      </w:r>
      <w:bookmarkStart w:id="0" w:name="_GoBack"/>
      <w:bookmarkEnd w:id="0"/>
    </w:p>
    <w:p w:rsidR="00F57053" w:rsidRPr="00D37654" w:rsidRDefault="00F57053" w:rsidP="00F5705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</w:pPr>
      <w:r w:rsidRPr="00D37654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 xml:space="preserve">ПРОФСОЮЗ-ЭТО СИЛА! </w:t>
      </w:r>
    </w:p>
    <w:p w:rsidR="00F57053" w:rsidRPr="00D37654" w:rsidRDefault="00F57053" w:rsidP="00F5705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</w:pPr>
      <w:r w:rsidRPr="00D37654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 xml:space="preserve">ПРОФСОЮЗ-ЭТО МЫ! </w:t>
      </w:r>
    </w:p>
    <w:p w:rsidR="00F57053" w:rsidRPr="00D37654" w:rsidRDefault="00F57053" w:rsidP="00F5705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</w:pPr>
      <w:r w:rsidRPr="00D37654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ВСТУПАЙ В ПРОФСОЮЗ!</w:t>
      </w:r>
    </w:p>
    <w:sectPr w:rsidR="00F57053" w:rsidRPr="00D37654" w:rsidSect="00E70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7C5C"/>
    <w:rsid w:val="00CB789D"/>
    <w:rsid w:val="00D37654"/>
    <w:rsid w:val="00E70E05"/>
    <w:rsid w:val="00F57053"/>
    <w:rsid w:val="00FB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E05"/>
  </w:style>
  <w:style w:type="paragraph" w:styleId="1">
    <w:name w:val="heading 1"/>
    <w:basedOn w:val="a"/>
    <w:link w:val="10"/>
    <w:uiPriority w:val="9"/>
    <w:qFormat/>
    <w:rsid w:val="00F57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7C5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B7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B7C5C"/>
    <w:rPr>
      <w:i/>
      <w:iCs/>
    </w:rPr>
  </w:style>
  <w:style w:type="character" w:styleId="a6">
    <w:name w:val="Strong"/>
    <w:basedOn w:val="a0"/>
    <w:uiPriority w:val="22"/>
    <w:qFormat/>
    <w:rsid w:val="00FB7C5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570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57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70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318</Words>
  <Characters>1818</Characters>
  <Application>Microsoft Office Word</Application>
  <DocSecurity>0</DocSecurity>
  <Lines>15</Lines>
  <Paragraphs>4</Paragraphs>
  <ScaleCrop>false</ScaleCrop>
  <Company>Microsoft</Company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</cp:revision>
  <dcterms:created xsi:type="dcterms:W3CDTF">2015-03-09T06:03:00Z</dcterms:created>
  <dcterms:modified xsi:type="dcterms:W3CDTF">2018-02-27T14:40:00Z</dcterms:modified>
</cp:coreProperties>
</file>